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Приложение </w:t>
      </w:r>
      <w:proofErr w:type="gramStart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</w:t>
      </w:r>
      <w:proofErr w:type="gramEnd"/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Положению о порядке сообщения лицами,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замещающими</w:t>
      </w:r>
      <w:proofErr w:type="gramEnd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муниципальные должности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Коневского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сельсовета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iCs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pacing w:val="-2"/>
          <w:sz w:val="28"/>
          <w:szCs w:val="28"/>
        </w:rPr>
        <w:t>Краснозерского района Новосибирской области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о возникновении личной заинтересованности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при исполнении должностных обязанностей,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которая приводит или может привести</w:t>
      </w:r>
    </w:p>
    <w:p w:rsidR="002527E3" w:rsidRDefault="002527E3" w:rsidP="002527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 конфликту интересов</w:t>
      </w:r>
    </w:p>
    <w:p w:rsidR="002527E3" w:rsidRDefault="002527E3" w:rsidP="002527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Председателю Комиссии по соблюдению требований </w:t>
      </w: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 служебному поведению муниципальных служащих и</w:t>
      </w: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урегулированию конфликта интересов в администрации</w:t>
      </w: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Коневского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сельсовета</w:t>
      </w: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pacing w:val="-2"/>
          <w:sz w:val="28"/>
          <w:szCs w:val="28"/>
        </w:rPr>
        <w:t>Краснозерского района Новосибирской области</w:t>
      </w:r>
    </w:p>
    <w:p w:rsidR="002527E3" w:rsidRDefault="002527E3" w:rsidP="002527E3">
      <w:pPr>
        <w:widowControl w:val="0"/>
        <w:tabs>
          <w:tab w:val="left" w:pos="9610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от_________________________________</w:t>
      </w:r>
    </w:p>
    <w:p w:rsidR="002527E3" w:rsidRPr="002179A2" w:rsidRDefault="002527E3" w:rsidP="002527E3">
      <w:pPr>
        <w:pStyle w:val="40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t>(Ф.И.О., замещаемая должность)</w:t>
      </w:r>
    </w:p>
    <w:p w:rsidR="002527E3" w:rsidRDefault="002527E3" w:rsidP="002527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27E3" w:rsidRDefault="002527E3" w:rsidP="002527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2527E3" w:rsidRDefault="002527E3" w:rsidP="002527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>
        <w:rPr>
          <w:rFonts w:ascii="Times New Roman" w:hAnsi="Times New Roman"/>
          <w:sz w:val="28"/>
          <w:szCs w:val="28"/>
        </w:rPr>
        <w:t>нужное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подчеркнуть).</w:t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Обстоятельства, являющиеся основанием возникновения личной заинтересованности____________________________________________</w:t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Предлагаемые меры по предотвращению или урегулированию конфликта интересов:_______________________________________________</w:t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(наименование муниципального образования)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рассмотрений настоящего уведомления (нужное подчеркнуть).</w:t>
      </w:r>
    </w:p>
    <w:p w:rsidR="002527E3" w:rsidRDefault="002527E3" w:rsidP="0025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«__»_____________</w:t>
      </w:r>
      <w:r>
        <w:rPr>
          <w:rFonts w:ascii="Times New Roman" w:hAnsi="Times New Roman"/>
          <w:sz w:val="28"/>
          <w:szCs w:val="28"/>
        </w:rPr>
        <w:tab/>
        <w:t>20___г.</w:t>
      </w:r>
      <w:r>
        <w:rPr>
          <w:rFonts w:ascii="Times New Roman" w:hAnsi="Times New Roman"/>
          <w:sz w:val="28"/>
          <w:szCs w:val="28"/>
        </w:rPr>
        <w:tab/>
        <w:t>______________________________</w:t>
      </w:r>
    </w:p>
    <w:p w:rsidR="002527E3" w:rsidRPr="002179A2" w:rsidRDefault="002527E3" w:rsidP="002527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179A2">
        <w:rPr>
          <w:rFonts w:ascii="Times New Roman" w:hAnsi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2179A2">
        <w:rPr>
          <w:rFonts w:ascii="Times New Roman" w:hAnsi="Times New Roman"/>
          <w:sz w:val="20"/>
          <w:szCs w:val="20"/>
        </w:rPr>
        <w:t xml:space="preserve">     (подпись лица, направляющего уведомление) (расшифровка подписи)</w:t>
      </w:r>
    </w:p>
    <w:p w:rsidR="002527E3" w:rsidRDefault="002527E3" w:rsidP="002527E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527E3" w:rsidRDefault="002527E3" w:rsidP="002527E3"/>
    <w:p w:rsidR="00C84F00" w:rsidRDefault="00C84F00"/>
    <w:sectPr w:rsidR="00C84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>
    <w:useFELayout/>
  </w:compat>
  <w:rsids>
    <w:rsidRoot w:val="002527E3"/>
    <w:rsid w:val="002527E3"/>
    <w:rsid w:val="00C8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2527E3"/>
    <w:rPr>
      <w:spacing w:val="1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27E3"/>
    <w:pPr>
      <w:widowControl w:val="0"/>
      <w:shd w:val="clear" w:color="auto" w:fill="FFFFFF"/>
      <w:spacing w:before="240" w:after="0" w:line="0" w:lineRule="atLeast"/>
    </w:pPr>
    <w:rPr>
      <w:spacing w:val="1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2</cp:revision>
  <dcterms:created xsi:type="dcterms:W3CDTF">2017-10-05T05:03:00Z</dcterms:created>
  <dcterms:modified xsi:type="dcterms:W3CDTF">2017-10-05T05:03:00Z</dcterms:modified>
</cp:coreProperties>
</file>