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57" w:rsidRDefault="00CB5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мятка ответственного владельца собаки</w:t>
      </w:r>
    </w:p>
    <w:p w:rsidR="00695157" w:rsidRDefault="0069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57" w:rsidRDefault="00E6136F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B56F6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>Краснозерского района</w:t>
      </w:r>
      <w:r w:rsidR="00CB56F6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отлов безнадзорных животных с последующей вакцинацией и стерилизацией. Данные мероприятия имеют своей целью снижение численности популяции животных на улицах, обеспечение комфорта жителей, поддержание эстетического облика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района</w:t>
      </w:r>
      <w:r w:rsidR="00CB56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B56F6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56F6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56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Вместе с тем, проводимые мероприятия могут быть эффективными только при условии ответственного обращения граждан с принадлежащими им питомцами. 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Безответственное поведение владельцев собак зачастую сводит к нулю проводимую в </w:t>
      </w:r>
      <w:r w:rsidR="00E6136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районе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работу.</w:t>
      </w:r>
    </w:p>
    <w:p w:rsidR="00695157" w:rsidRPr="00CB56F6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Только совместными усилиями мы сможем решить проблему наличия животных на улицах нашего любимого </w:t>
      </w:r>
      <w:r w:rsidR="00E6136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района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Уважаемые жители, настоятельно просим Вас: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1. Исключить нахождение домашних животных на улицах без надзора (то есть, просим Вас полностью исключить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самовыгул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животных).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2.  </w:t>
      </w:r>
      <w:r w:rsidRPr="00CB56F6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выгул животного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строго </w:t>
      </w:r>
      <w:r w:rsidRPr="00CB56F6">
        <w:rPr>
          <w:rFonts w:ascii="Times New Roman" w:hAnsi="Times New Roman" w:cs="Times New Roman"/>
          <w:sz w:val="24"/>
          <w:szCs w:val="24"/>
          <w:lang w:val="ru-RU"/>
        </w:rPr>
        <w:t xml:space="preserve">на поводке. 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выгуле животного обеспечить нахождение на ошейнике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контактной информацией, что позволит вернуть питомца в случае его потери или побега.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3. Кастрируйте домашних животных, не имеющих племенной ценности, с целью недопущения появления нежелательного потомства и увеличения числа невостребованных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4. Не допускать отказа от домашних животных и их потомства, а также выбрасывания животных на улицы, в лесополосы, на трассы и любые другие территории.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5. Своевременно и регулярно проводить вакцинацию домашних животных - это сохранит их здоровье.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6. Принимая решение завести животное, рассмотреть возможность приема питомца из приюта или от волонтеров.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 Транслировать ценности доброты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заботы по отношению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 животным, в том числе, подрастающему поколению.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Напоминаем: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B5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spellStart"/>
      <w:r w:rsidRPr="00CB56F6">
        <w:rPr>
          <w:rFonts w:ascii="Times New Roman" w:hAnsi="Times New Roman" w:cs="Times New Roman"/>
          <w:b/>
          <w:sz w:val="24"/>
          <w:szCs w:val="24"/>
          <w:lang w:val="ru-RU"/>
        </w:rPr>
        <w:t>Самовыгул</w:t>
      </w:r>
      <w:proofErr w:type="spellEnd"/>
      <w:r w:rsidRPr="00CB5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животных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это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риски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для самих животных, так и неудобство для граждан. 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Самовыгул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опасен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тем, что животное может потеряться, попасть под машину, быть отравлено или же принесет ненужное потомство. 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Помимо этого владельческие животные, находящиеся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самовыгуле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также как и бездомные, беспокоят других жителей и являются раздражающим фактором, визуально увеличивая и без того огромную популяцию бездомных.</w:t>
      </w:r>
    </w:p>
    <w:p w:rsidR="00695157" w:rsidRDefault="0069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Популяция животных, обитающих на улицах, постоянно пополняется именно благодаря притоку владельческих животных и их потомства. 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Статистика показывает, что большинство бездомных собак 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бывшие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владельческие или потомство, которое стало не нужно.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Именно приток из домохозяйств пополняет популяцию на улицах.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сожалению, само население увеличивает масштаб проблемы и потом страдает от нее.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Именно наше с Вами ответственное обращение к своим домашним питомцам является обязательным условием уменьшения числа животных на улицах.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Стерилизация (кастрация) животных является современным и безопасным способом исключить появление у животного нежелательного потомства. Именно поэтому стерилизовать необходимо как животных без владельцев, так и домашних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Стерилизация (кастрация) безопасна: она не наносит вреда животным, напротив, благоприятно сказывается на здоровье, поведении и повадках. В частности, у стерилизованного животного снижается риск появления онкологических заболеваний и в разы снижаются побеги.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Потомство, появляющееся от домашних питомцев, даже в случае его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новую семью, ухудшает ситуацию с животными на улицах, так как займет место, куда могло быть пристроено бездомное животное, изъятое с улиц города.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  <w:t>- Необходимость гуманного и ответственного обращения с животными закреплена федеральным законом. Любые методы убийства, отравления и умерщвления животных незаконны. Ответственность за жестокое обращение с животными в настоящее время ужесточена в рамках Уголовного Кодекса и сурово наказывается, вплоть до лишения свободы.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Метод убийств дает только кратковременный эффект, после чего популяция отвечает взрывным ростом и появлением новых животных или на освободившееся место приходит другая стая, зачастую более агрессивная и опытная.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В традициях и культуре нашей великой страны заложена любовь к братьям нашим меньшим!</w:t>
      </w:r>
    </w:p>
    <w:p w:rsidR="00695157" w:rsidRDefault="0069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Чтобы решить большую и общую проблему, каждому из нас необходимо сделать маленький шаг в правильном направлении!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Спасибо за понимание и рассчитываем на участие каждого из Вас!</w:t>
      </w:r>
    </w:p>
    <w:p w:rsidR="00695157" w:rsidRDefault="00695157">
      <w:pPr>
        <w:rPr>
          <w:lang w:val="ru-RU"/>
        </w:rPr>
      </w:pPr>
    </w:p>
    <w:sectPr w:rsidR="00695157" w:rsidSect="00E6136F">
      <w:pgSz w:w="11906" w:h="16838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2515C"/>
    <w:rsid w:val="003D05E0"/>
    <w:rsid w:val="00695157"/>
    <w:rsid w:val="00A426DD"/>
    <w:rsid w:val="00C77EC6"/>
    <w:rsid w:val="00CB56F6"/>
    <w:rsid w:val="00E6136F"/>
    <w:rsid w:val="04FA382E"/>
    <w:rsid w:val="0A32515C"/>
    <w:rsid w:val="0A3F3BFF"/>
    <w:rsid w:val="10995A0A"/>
    <w:rsid w:val="2014281E"/>
    <w:rsid w:val="28423923"/>
    <w:rsid w:val="47382AF8"/>
    <w:rsid w:val="57435D7D"/>
    <w:rsid w:val="584F5ABF"/>
    <w:rsid w:val="5CD95BE9"/>
    <w:rsid w:val="603F7C12"/>
    <w:rsid w:val="6C9B4EC4"/>
    <w:rsid w:val="6EB96DE9"/>
    <w:rsid w:val="75E6115F"/>
    <w:rsid w:val="7DB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 w:line="259" w:lineRule="auto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 w:line="259" w:lineRule="auto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5</cp:revision>
  <dcterms:created xsi:type="dcterms:W3CDTF">2021-02-19T05:42:00Z</dcterms:created>
  <dcterms:modified xsi:type="dcterms:W3CDTF">2021-04-27T10:04:00Z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