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906E9" w:rsidRPr="00C944F7" w:rsidRDefault="00DE4722" w:rsidP="007906E9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Новосибирцы</w:t>
      </w:r>
      <w:r w:rsidR="007906E9">
        <w:rPr>
          <w:b/>
          <w:sz w:val="28"/>
          <w:szCs w:val="28"/>
        </w:rPr>
        <w:t xml:space="preserve"> могут подать документы на оформление </w:t>
      </w:r>
      <w:proofErr w:type="gramStart"/>
      <w:r w:rsidR="007906E9">
        <w:rPr>
          <w:b/>
          <w:sz w:val="28"/>
          <w:szCs w:val="28"/>
        </w:rPr>
        <w:t>недвижимости</w:t>
      </w:r>
      <w:proofErr w:type="gramEnd"/>
      <w:r w:rsidR="007906E9" w:rsidRPr="00C944F7">
        <w:rPr>
          <w:b/>
          <w:sz w:val="28"/>
          <w:szCs w:val="28"/>
        </w:rPr>
        <w:t xml:space="preserve"> не выходя из дома</w:t>
      </w:r>
    </w:p>
    <w:p w:rsidR="007906E9" w:rsidRDefault="007906E9" w:rsidP="007906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7906E9" w:rsidRPr="004F74C8" w:rsidRDefault="007906E9" w:rsidP="007906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4C8">
        <w:rPr>
          <w:rFonts w:ascii="Times New Roman" w:hAnsi="Times New Roman" w:cs="Times New Roman"/>
          <w:b/>
          <w:sz w:val="28"/>
          <w:szCs w:val="28"/>
        </w:rPr>
        <w:t xml:space="preserve">Кадастровая палата по Новосибирской области оказывает жителям региона услуги по выездному приему и курьерской доставке документов </w:t>
      </w:r>
      <w:r w:rsidR="00E14440">
        <w:rPr>
          <w:rFonts w:ascii="Times New Roman" w:hAnsi="Times New Roman" w:cs="Times New Roman"/>
          <w:b/>
          <w:sz w:val="28"/>
          <w:szCs w:val="28"/>
        </w:rPr>
        <w:t xml:space="preserve">с целью </w:t>
      </w:r>
      <w:r w:rsidRPr="004F74C8">
        <w:rPr>
          <w:rFonts w:ascii="Times New Roman" w:hAnsi="Times New Roman" w:cs="Times New Roman"/>
          <w:b/>
          <w:sz w:val="28"/>
          <w:szCs w:val="28"/>
        </w:rPr>
        <w:t>оформлени</w:t>
      </w:r>
      <w:r w:rsidR="00E14440">
        <w:rPr>
          <w:rFonts w:ascii="Times New Roman" w:hAnsi="Times New Roman" w:cs="Times New Roman"/>
          <w:b/>
          <w:sz w:val="28"/>
          <w:szCs w:val="28"/>
        </w:rPr>
        <w:t>я</w:t>
      </w:r>
      <w:r w:rsidRPr="004F74C8">
        <w:rPr>
          <w:rFonts w:ascii="Times New Roman" w:hAnsi="Times New Roman" w:cs="Times New Roman"/>
          <w:b/>
          <w:sz w:val="28"/>
          <w:szCs w:val="28"/>
        </w:rPr>
        <w:t xml:space="preserve"> недвижимости. </w:t>
      </w:r>
      <w:r w:rsidR="00505ECD">
        <w:rPr>
          <w:rFonts w:ascii="Times New Roman" w:hAnsi="Times New Roman" w:cs="Times New Roman"/>
          <w:b/>
          <w:sz w:val="28"/>
          <w:szCs w:val="28"/>
        </w:rPr>
        <w:t>В каких случаях в</w:t>
      </w:r>
      <w:r w:rsidRPr="004F74C8">
        <w:rPr>
          <w:rFonts w:ascii="Times New Roman" w:hAnsi="Times New Roman" w:cs="Times New Roman"/>
          <w:b/>
          <w:sz w:val="28"/>
          <w:szCs w:val="28"/>
        </w:rPr>
        <w:t xml:space="preserve">ыездное обслуживание существенно </w:t>
      </w:r>
      <w:r w:rsidR="00505ECD">
        <w:rPr>
          <w:rFonts w:ascii="Times New Roman" w:hAnsi="Times New Roman" w:cs="Times New Roman"/>
          <w:b/>
          <w:sz w:val="28"/>
          <w:szCs w:val="28"/>
        </w:rPr>
        <w:t xml:space="preserve">сэкономит время заявителей, рассказали эксперты региональной </w:t>
      </w:r>
      <w:r w:rsidR="00505ECD" w:rsidRPr="004F74C8">
        <w:rPr>
          <w:rFonts w:ascii="Times New Roman" w:hAnsi="Times New Roman" w:cs="Times New Roman"/>
          <w:b/>
          <w:sz w:val="28"/>
          <w:szCs w:val="28"/>
        </w:rPr>
        <w:t>Кадастровой палаты</w:t>
      </w:r>
      <w:r w:rsidR="00505ECD">
        <w:rPr>
          <w:rFonts w:ascii="Times New Roman" w:hAnsi="Times New Roman" w:cs="Times New Roman"/>
          <w:b/>
          <w:sz w:val="28"/>
          <w:szCs w:val="28"/>
        </w:rPr>
        <w:t>.</w:t>
      </w:r>
    </w:p>
    <w:p w:rsidR="00F525DF" w:rsidRPr="00F525DF" w:rsidRDefault="00F525DF" w:rsidP="00790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525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Подать документы на оформление недвижимости, в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том числе</w:t>
      </w:r>
      <w:r w:rsidR="00505EC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Pr="00F525D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 экстерриториальному принципу</w:t>
      </w:r>
    </w:p>
    <w:p w:rsidR="007906E9" w:rsidRDefault="00F525DF" w:rsidP="00790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906E9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рамках выездного приема </w:t>
      </w:r>
      <w:r w:rsid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заявители подают документы</w:t>
      </w:r>
      <w:r w:rsidR="007906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кадастровый учет</w:t>
      </w:r>
      <w:r w:rsidR="007906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7906E9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регистрацию прав</w:t>
      </w:r>
      <w:r w:rsid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отношении объектов недвижимости.</w:t>
      </w:r>
      <w:r w:rsidR="007906E9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5E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еализована возможность подачи документов по экстерриториальному принципу – </w:t>
      </w:r>
      <w:r w:rsidR="007906E9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объектов недвижимости, расположенных на всей территории страны.</w:t>
      </w:r>
      <w:r w:rsid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Таким образом, не выходя из дома </w:t>
      </w:r>
      <w:r w:rsidR="00505E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можно </w:t>
      </w:r>
      <w:r w:rsid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оформить дом в Сочи или на Алтае.</w:t>
      </w:r>
    </w:p>
    <w:p w:rsidR="00AF0376" w:rsidRDefault="00AF0376" w:rsidP="00AF0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F03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Исправить ошибки в записях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ЕГРН</w:t>
      </w:r>
    </w:p>
    <w:p w:rsidR="00AF0376" w:rsidRPr="00AF0376" w:rsidRDefault="00AF0376" w:rsidP="00AF0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помощью выездного обслуживания можно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дистанционно </w:t>
      </w:r>
      <w:r w:rsidRP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подать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заявления и </w:t>
      </w:r>
      <w:r w:rsidRPr="00AF03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документы для исправления технических и реестровых ошибок в записях Единого государственного реестра недвижимости.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Специалист Кадастровой палаты прие</w:t>
      </w:r>
      <w:r w:rsidR="00505E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 к заявителю домой или в офис со всем необходимым оборудованием.</w:t>
      </w:r>
    </w:p>
    <w:p w:rsidR="00AF0376" w:rsidRPr="00AF0376" w:rsidRDefault="00AF0376" w:rsidP="00AF0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F03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Получить готовые документы</w:t>
      </w:r>
    </w:p>
    <w:p w:rsidR="00AF0376" w:rsidRDefault="00AF0376" w:rsidP="00AF0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Заявители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заказать курьерскую доставку документов, подлежащих выдаче после осуществления учетно-регистрационных процедур</w:t>
      </w:r>
      <w:r w:rsidR="00505E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исправления технических и реестровых ошибок в записях ЕГРН. </w:t>
      </w:r>
    </w:p>
    <w:p w:rsidR="00505ECD" w:rsidRPr="00505ECD" w:rsidRDefault="00505ECD" w:rsidP="00AF0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505ECD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Как получить услуги?</w:t>
      </w:r>
    </w:p>
    <w:p w:rsidR="00505ECD" w:rsidRDefault="00505ECD" w:rsidP="00505ECD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05E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 по выездному приему и курьерской доставке документов предоставляются на платной основе. Бесплатно услуги оказываются ветеранам и инвалидам Великой Отечественной войны, инвалидам I и II групп (указанные лица должны быть правообладателями объектов недвижимости).</w:t>
      </w:r>
    </w:p>
    <w:p w:rsidR="00505ECD" w:rsidRPr="00FB45EF" w:rsidRDefault="00C02954" w:rsidP="00505E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7" w:history="1">
        <w:r w:rsidR="00505ECD" w:rsidRPr="008527B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Услуги</w:t>
        </w:r>
      </w:hyperlink>
      <w:r w:rsidR="00505ECD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5E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доступны как для новосибирцев, так и для жителей области</w:t>
      </w:r>
      <w:r w:rsidR="00505ECD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(удаленность населенного пункта – не далее 250 км от офиса Кадастровой палаты, расположенного по адресу: г. Новосибирск, ул. Немировича-Данченко, 167).</w:t>
      </w:r>
    </w:p>
    <w:p w:rsidR="00505ECD" w:rsidRPr="00505ECD" w:rsidRDefault="00505ECD" w:rsidP="00505EC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заявку на выездной прием или курьерскую доставку документов можно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45EF">
        <w:rPr>
          <w:rFonts w:ascii="Times New Roman" w:hAnsi="Times New Roman" w:cs="Times New Roman"/>
          <w:sz w:val="28"/>
          <w:szCs w:val="28"/>
        </w:rPr>
        <w:t xml:space="preserve">через </w:t>
      </w:r>
      <w:hyperlink r:id="rId8" w:history="1">
        <w:r w:rsidRPr="00FB45EF">
          <w:rPr>
            <w:rStyle w:val="aa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FB45EF">
        <w:rPr>
          <w:rFonts w:ascii="Times New Roman" w:hAnsi="Times New Roman" w:cs="Times New Roman"/>
          <w:sz w:val="28"/>
          <w:szCs w:val="28"/>
        </w:rPr>
        <w:t xml:space="preserve"> выездного обслуживания: </w:t>
      </w:r>
      <w:hyperlink r:id="rId9" w:history="1">
        <w:r w:rsidRPr="008527BE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https://svo.kadastr.ru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телефону: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527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 (383) 349-95-69, доб. 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05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5DF" w:rsidRPr="00F525DF" w:rsidRDefault="00F525DF" w:rsidP="007906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25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Вернуть невостребованные документы</w:t>
      </w:r>
    </w:p>
    <w:p w:rsidR="00505ECD" w:rsidRDefault="00505ECD" w:rsidP="00F5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B08">
        <w:rPr>
          <w:rFonts w:ascii="Times New Roman" w:hAnsi="Times New Roman" w:cs="Times New Roman"/>
          <w:sz w:val="28"/>
          <w:szCs w:val="28"/>
        </w:rPr>
        <w:t>Если заявитель или его законный представитель не забрал документы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результатам оказания государственных услуг Росреестра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установленный срок</w:t>
      </w:r>
      <w:r w:rsidRPr="00BB6B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BB6B08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BB6B08">
        <w:rPr>
          <w:rFonts w:ascii="Times New Roman" w:hAnsi="Times New Roman" w:cs="Times New Roman"/>
          <w:sz w:val="28"/>
          <w:szCs w:val="28"/>
        </w:rPr>
        <w:t xml:space="preserve"> на бессрочное хранение в архив </w:t>
      </w:r>
      <w:hyperlink r:id="rId10" w:history="1">
        <w:r w:rsidRPr="00587B12">
          <w:rPr>
            <w:rStyle w:val="aa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 w:rsidRPr="00BB6B08">
        <w:rPr>
          <w:rFonts w:ascii="Times New Roman" w:hAnsi="Times New Roman" w:cs="Times New Roman"/>
          <w:sz w:val="28"/>
          <w:szCs w:val="28"/>
        </w:rPr>
        <w:t>.</w:t>
      </w:r>
    </w:p>
    <w:p w:rsidR="00F525DF" w:rsidRDefault="00505ECD" w:rsidP="00F5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90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егиональная Кадастровая палата оказывает </w:t>
      </w:r>
      <w:hyperlink r:id="rId11" w:history="1">
        <w:r w:rsidR="007906E9" w:rsidRPr="00F525DF">
          <w:rPr>
            <w:rStyle w:val="aa"/>
            <w:rFonts w:ascii="Times New Roman" w:hAnsi="Times New Roman" w:cs="Times New Roman"/>
            <w:sz w:val="28"/>
            <w:szCs w:val="28"/>
          </w:rPr>
          <w:t>услуги</w:t>
        </w:r>
      </w:hyperlink>
      <w:r w:rsidR="00790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курьерской доставке невостребованных документов, </w:t>
      </w:r>
      <w:r w:rsidR="007906E9" w:rsidRPr="007906E9">
        <w:rPr>
          <w:rFonts w:ascii="Times New Roman" w:hAnsi="Times New Roman"/>
          <w:sz w:val="28"/>
          <w:szCs w:val="28"/>
        </w:rPr>
        <w:t>не полученных заявителями в установленном порядке.</w:t>
      </w:r>
      <w:r w:rsidRPr="00505E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ECD" w:rsidRPr="00505ECD" w:rsidRDefault="00505ECD" w:rsidP="00F525D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05ECD">
        <w:rPr>
          <w:rFonts w:ascii="Times New Roman" w:hAnsi="Times New Roman" w:cs="Times New Roman"/>
          <w:b/>
          <w:i/>
          <w:sz w:val="28"/>
          <w:szCs w:val="28"/>
        </w:rPr>
        <w:t>Как получить услугу?</w:t>
      </w:r>
    </w:p>
    <w:p w:rsidR="00F525DF" w:rsidRDefault="00F525DF" w:rsidP="00F525D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5DF">
        <w:rPr>
          <w:rFonts w:ascii="Times New Roman" w:hAnsi="Times New Roman"/>
          <w:sz w:val="28"/>
          <w:szCs w:val="28"/>
        </w:rPr>
        <w:t xml:space="preserve">Услуга </w:t>
      </w:r>
      <w:r w:rsidR="004E45E0">
        <w:rPr>
          <w:rFonts w:ascii="Times New Roman" w:hAnsi="Times New Roman"/>
          <w:sz w:val="28"/>
          <w:szCs w:val="28"/>
        </w:rPr>
        <w:t>по курьерской доставке невостребованных документов является платной</w:t>
      </w:r>
      <w:r w:rsidRPr="00F525DF">
        <w:rPr>
          <w:rFonts w:ascii="Times New Roman" w:hAnsi="Times New Roman"/>
          <w:sz w:val="28"/>
          <w:szCs w:val="28"/>
        </w:rPr>
        <w:t xml:space="preserve">. </w:t>
      </w:r>
      <w:r w:rsidRPr="00F525D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Бесплатно услуга оказывается ветеранам и инвалидам Великой Отечественной войны, инвалидам I и II групп, </w:t>
      </w:r>
      <w:r w:rsidRPr="00F525DF">
        <w:rPr>
          <w:rFonts w:ascii="Times New Roman" w:hAnsi="Times New Roman"/>
          <w:sz w:val="28"/>
          <w:szCs w:val="28"/>
        </w:rPr>
        <w:t>дет</w:t>
      </w:r>
      <w:r>
        <w:rPr>
          <w:rFonts w:ascii="Times New Roman" w:hAnsi="Times New Roman"/>
          <w:sz w:val="28"/>
          <w:szCs w:val="28"/>
        </w:rPr>
        <w:t>ям</w:t>
      </w:r>
      <w:r w:rsidRPr="00F525DF">
        <w:rPr>
          <w:rFonts w:ascii="Times New Roman" w:hAnsi="Times New Roman"/>
          <w:sz w:val="28"/>
          <w:szCs w:val="28"/>
        </w:rPr>
        <w:t>-инвалид</w:t>
      </w:r>
      <w:r>
        <w:rPr>
          <w:rFonts w:ascii="Times New Roman" w:hAnsi="Times New Roman"/>
          <w:sz w:val="28"/>
          <w:szCs w:val="28"/>
        </w:rPr>
        <w:t>ам</w:t>
      </w:r>
      <w:r w:rsidRPr="00F525DF">
        <w:rPr>
          <w:rFonts w:ascii="Times New Roman" w:hAnsi="Times New Roman"/>
          <w:sz w:val="28"/>
          <w:szCs w:val="28"/>
        </w:rPr>
        <w:t>, инвалид</w:t>
      </w:r>
      <w:r>
        <w:rPr>
          <w:rFonts w:ascii="Times New Roman" w:hAnsi="Times New Roman"/>
          <w:sz w:val="28"/>
          <w:szCs w:val="28"/>
        </w:rPr>
        <w:t>ам</w:t>
      </w:r>
      <w:r w:rsidRPr="00F525DF">
        <w:rPr>
          <w:rFonts w:ascii="Times New Roman" w:hAnsi="Times New Roman"/>
          <w:sz w:val="28"/>
          <w:szCs w:val="28"/>
        </w:rPr>
        <w:t xml:space="preserve"> с детства </w:t>
      </w:r>
      <w:r w:rsidRPr="00F525DF">
        <w:rPr>
          <w:rFonts w:ascii="Times New Roman" w:hAnsi="Times New Roman"/>
          <w:sz w:val="28"/>
          <w:szCs w:val="28"/>
          <w:lang w:val="en-US"/>
        </w:rPr>
        <w:t>I</w:t>
      </w:r>
      <w:r w:rsidRPr="00F525DF">
        <w:rPr>
          <w:rFonts w:ascii="Times New Roman" w:hAnsi="Times New Roman"/>
          <w:sz w:val="28"/>
          <w:szCs w:val="28"/>
        </w:rPr>
        <w:t xml:space="preserve"> группы при предъявлении документов, в</w:t>
      </w:r>
      <w:r>
        <w:rPr>
          <w:rFonts w:ascii="Times New Roman" w:hAnsi="Times New Roman"/>
          <w:sz w:val="28"/>
          <w:szCs w:val="28"/>
        </w:rPr>
        <w:t xml:space="preserve">ыданных в установленном порядке, </w:t>
      </w:r>
      <w:r w:rsidRPr="00F525DF">
        <w:rPr>
          <w:rFonts w:ascii="Times New Roman" w:hAnsi="Times New Roman"/>
          <w:sz w:val="28"/>
          <w:szCs w:val="28"/>
        </w:rPr>
        <w:t>в отношении объектов недвижимости, правообладателями которых они являются.</w:t>
      </w:r>
    </w:p>
    <w:p w:rsidR="00F525DF" w:rsidRPr="00F525DF" w:rsidRDefault="00F525DF" w:rsidP="00F52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Услуга оказывается на территории </w:t>
      </w:r>
      <w:proofErr w:type="gramStart"/>
      <w:r w:rsidRPr="00F52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End"/>
      <w:r w:rsidRPr="00F525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Новосибирска, кроме Советского и Первомайского районов, а также  микрорайона Пашино Калининского района.</w:t>
      </w:r>
    </w:p>
    <w:p w:rsidR="007906E9" w:rsidRPr="00F525DF" w:rsidRDefault="00F525DF" w:rsidP="007906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25DF">
        <w:rPr>
          <w:rFonts w:ascii="Times New Roman" w:hAnsi="Times New Roman" w:cs="Times New Roman"/>
          <w:sz w:val="28"/>
          <w:szCs w:val="28"/>
        </w:rPr>
        <w:t xml:space="preserve">Заказать курьерскую доставку невостребованных документов </w:t>
      </w:r>
      <w:r>
        <w:rPr>
          <w:rFonts w:ascii="Times New Roman" w:hAnsi="Times New Roman" w:cs="Times New Roman"/>
          <w:sz w:val="28"/>
          <w:szCs w:val="28"/>
        </w:rPr>
        <w:t>можно</w:t>
      </w:r>
      <w:r>
        <w:rPr>
          <w:rFonts w:ascii="Times New Roman" w:hAnsi="Times New Roman" w:cs="Times New Roman"/>
          <w:sz w:val="28"/>
          <w:szCs w:val="28"/>
        </w:rPr>
        <w:br/>
      </w:r>
      <w:r w:rsidRPr="00F525DF">
        <w:rPr>
          <w:rFonts w:ascii="Times New Roman" w:hAnsi="Times New Roman" w:cs="Times New Roman"/>
          <w:sz w:val="28"/>
          <w:szCs w:val="28"/>
        </w:rPr>
        <w:t xml:space="preserve">по телефону: </w:t>
      </w:r>
      <w:r w:rsidRPr="008527BE">
        <w:rPr>
          <w:rFonts w:ascii="Times New Roman" w:hAnsi="Times New Roman" w:cs="Times New Roman"/>
          <w:b/>
          <w:sz w:val="28"/>
          <w:szCs w:val="28"/>
        </w:rPr>
        <w:t>8 (383) 349-95-79</w:t>
      </w:r>
      <w:r w:rsidRPr="00F525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F525DF">
        <w:rPr>
          <w:rFonts w:ascii="Times New Roman" w:hAnsi="Times New Roman" w:cs="Times New Roman"/>
          <w:sz w:val="28"/>
          <w:szCs w:val="28"/>
        </w:rPr>
        <w:t xml:space="preserve">по электронной почте: </w:t>
      </w:r>
      <w:hyperlink r:id="rId12" w:history="1"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vpd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@54.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kadastr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</w:rPr>
          <w:t>.</w:t>
        </w:r>
        <w:r w:rsidRPr="008527BE">
          <w:rPr>
            <w:rStyle w:val="aa"/>
            <w:rFonts w:ascii="Times New Roman" w:hAnsi="Times New Roman" w:cs="Times New Roman"/>
            <w:b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F525DF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12B87" w:rsidRPr="00F12B87" w:rsidRDefault="00F12B87" w:rsidP="007906E9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B6B08" w:rsidRPr="0022685D" w:rsidRDefault="00F12B87" w:rsidP="0022685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</w:p>
    <w:p w:rsidR="00012294" w:rsidRPr="004813E6" w:rsidRDefault="00012294" w:rsidP="00012294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sectPr w:rsidR="00012294" w:rsidRPr="004813E6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A65062"/>
    <w:multiLevelType w:val="multilevel"/>
    <w:tmpl w:val="E5E2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3F73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64133"/>
    <w:rsid w:val="0007144A"/>
    <w:rsid w:val="000719EE"/>
    <w:rsid w:val="00074E52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31A9"/>
    <w:rsid w:val="00144BF8"/>
    <w:rsid w:val="0014738A"/>
    <w:rsid w:val="00156BE8"/>
    <w:rsid w:val="00165F49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07A7F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1A2C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BA4"/>
    <w:rsid w:val="003825C0"/>
    <w:rsid w:val="003854DB"/>
    <w:rsid w:val="00393C4A"/>
    <w:rsid w:val="00396B61"/>
    <w:rsid w:val="003A63A6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2E16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5E0"/>
    <w:rsid w:val="004E7CE4"/>
    <w:rsid w:val="004E7D2D"/>
    <w:rsid w:val="004F3953"/>
    <w:rsid w:val="004F4C7B"/>
    <w:rsid w:val="005016E9"/>
    <w:rsid w:val="00505ECD"/>
    <w:rsid w:val="00511AE9"/>
    <w:rsid w:val="0051356C"/>
    <w:rsid w:val="00522902"/>
    <w:rsid w:val="00527090"/>
    <w:rsid w:val="0053328D"/>
    <w:rsid w:val="005453F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6F1221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906E9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02F"/>
    <w:rsid w:val="0081219E"/>
    <w:rsid w:val="00821639"/>
    <w:rsid w:val="00821D6A"/>
    <w:rsid w:val="00823E4A"/>
    <w:rsid w:val="00852763"/>
    <w:rsid w:val="008527BE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B71C1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3A7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3CE2"/>
    <w:rsid w:val="009F67A9"/>
    <w:rsid w:val="009F78F5"/>
    <w:rsid w:val="00A03662"/>
    <w:rsid w:val="00A0516D"/>
    <w:rsid w:val="00A07ED5"/>
    <w:rsid w:val="00A14C43"/>
    <w:rsid w:val="00A152B6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39A0"/>
    <w:rsid w:val="00AD69EC"/>
    <w:rsid w:val="00AD7E15"/>
    <w:rsid w:val="00AE6F51"/>
    <w:rsid w:val="00AF0376"/>
    <w:rsid w:val="00AF3811"/>
    <w:rsid w:val="00AF409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5BF1"/>
    <w:rsid w:val="00C02954"/>
    <w:rsid w:val="00C10CD6"/>
    <w:rsid w:val="00C1499A"/>
    <w:rsid w:val="00C159C8"/>
    <w:rsid w:val="00C166FB"/>
    <w:rsid w:val="00C219BE"/>
    <w:rsid w:val="00C35C40"/>
    <w:rsid w:val="00C363C4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94ABE"/>
    <w:rsid w:val="00C978D2"/>
    <w:rsid w:val="00CA357D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5CEF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4722"/>
    <w:rsid w:val="00DE5B9F"/>
    <w:rsid w:val="00DF5A05"/>
    <w:rsid w:val="00DF5D3C"/>
    <w:rsid w:val="00E003A2"/>
    <w:rsid w:val="00E02C14"/>
    <w:rsid w:val="00E14440"/>
    <w:rsid w:val="00E16CDD"/>
    <w:rsid w:val="00E21525"/>
    <w:rsid w:val="00E215EC"/>
    <w:rsid w:val="00E23E28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2B87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525DF"/>
    <w:rsid w:val="00F63775"/>
    <w:rsid w:val="00F7418E"/>
    <w:rsid w:val="00F753B7"/>
    <w:rsid w:val="00F873B9"/>
    <w:rsid w:val="00F91D42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adastr.ru/services/vyezdnoe-obsluzhivanie/" TargetMode="External"/><Relationship Id="rId12" Type="http://schemas.openxmlformats.org/officeDocument/2006/relationships/hyperlink" Target="mailto:vpd@5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kadastr.ru/services/nevostrebovannye-dokumenty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da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vo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93AD5-4D8F-4CD9-AD21-57C5F31C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3328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110</cp:revision>
  <cp:lastPrinted>2022-08-22T07:20:00Z</cp:lastPrinted>
  <dcterms:created xsi:type="dcterms:W3CDTF">2020-07-13T05:04:00Z</dcterms:created>
  <dcterms:modified xsi:type="dcterms:W3CDTF">2022-08-26T07:49:00Z</dcterms:modified>
</cp:coreProperties>
</file>