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CF76E8">
      <w:pPr>
        <w:rPr>
          <w:rFonts w:cs="Calibri"/>
          <w:noProof/>
        </w:rPr>
      </w:pPr>
    </w:p>
    <w:p w:rsidR="00A328A7" w:rsidRPr="00A328A7" w:rsidRDefault="00A328A7" w:rsidP="00A328A7">
      <w:pPr>
        <w:autoSpaceDE w:val="0"/>
        <w:autoSpaceDN w:val="0"/>
        <w:adjustRightInd w:val="0"/>
        <w:spacing w:after="0"/>
        <w:jc w:val="center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  <w:r w:rsidRPr="00A328A7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 xml:space="preserve">1567 геодезических пунктов обследовано </w:t>
      </w:r>
      <w:r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br/>
      </w:r>
      <w:r w:rsidRPr="00A328A7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в Новосибирской области</w:t>
      </w:r>
    </w:p>
    <w:p w:rsidR="00A328A7" w:rsidRPr="00A328A7" w:rsidRDefault="00A328A7" w:rsidP="00A328A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</w:p>
    <w:p w:rsidR="00A328A7" w:rsidRPr="00A328A7" w:rsidRDefault="00A328A7" w:rsidP="00A328A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A328A7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Росреестром в Новосибирской области обследовано 1567 геодезических пунктов, это 43% от общего числа существующих в регионе таких пунктов. Треть из них обследовано в этом году.</w:t>
      </w:r>
    </w:p>
    <w:p w:rsidR="00A328A7" w:rsidRPr="00A328A7" w:rsidRDefault="00A328A7" w:rsidP="00A328A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A328A7">
        <w:rPr>
          <w:rFonts w:ascii="Segoe UI" w:eastAsia="Times New Roman" w:hAnsi="Segoe UI" w:cs="Segoe UI"/>
          <w:bCs/>
          <w:i/>
          <w:color w:val="101010"/>
          <w:kern w:val="36"/>
          <w:sz w:val="28"/>
          <w:szCs w:val="28"/>
          <w:lang w:eastAsia="ru-RU"/>
        </w:rPr>
        <w:t>«Данная работа проводится на постоянной основе в рамках реализации государственной программы «Национальная система пространственных данных»</w:t>
      </w:r>
      <w:r w:rsidRPr="00A328A7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, - сообщила заместитель руководителя Управления Росреестра по Новосибирской области Наталья Зайцева. - </w:t>
      </w:r>
      <w:r w:rsidRPr="00A328A7">
        <w:rPr>
          <w:rFonts w:ascii="Segoe UI" w:eastAsia="Times New Roman" w:hAnsi="Segoe UI" w:cs="Segoe UI"/>
          <w:bCs/>
          <w:i/>
          <w:color w:val="101010"/>
          <w:kern w:val="36"/>
          <w:sz w:val="28"/>
          <w:szCs w:val="28"/>
          <w:lang w:eastAsia="ru-RU"/>
        </w:rPr>
        <w:t>Частью проекта является создание федеральной сети геодезических станций»</w:t>
      </w:r>
      <w:r w:rsidRPr="00A328A7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.</w:t>
      </w:r>
    </w:p>
    <w:p w:rsidR="00A328A7" w:rsidRPr="00A328A7" w:rsidRDefault="00A328A7" w:rsidP="00A328A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A328A7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Наверняка, каждый из нас когда-либо встречал массивные пирамидальные металлические, деревянные или бетонные сооружения – это и есть пункты государственной геодезической сети. Пункты геодезической сети в совокупности образуют геодезические сети – это система геодезических пунктов, закрепленных на местности, для каждого из которых определено его положение в единой системе координат, направленная на обеспечение проведения геодезических, картографических и кадастровых работ.</w:t>
      </w:r>
    </w:p>
    <w:p w:rsidR="00A328A7" w:rsidRPr="00A328A7" w:rsidRDefault="00A328A7" w:rsidP="00A328A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A328A7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Геодезические пункты и наземные знаки и центры этих пунктов относятся к федеральной собственности, находятся под охраной государства, и рассчитаны на использование в течение длительного времени.</w:t>
      </w:r>
    </w:p>
    <w:p w:rsidR="00AB53BB" w:rsidRDefault="00A328A7" w:rsidP="00A328A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proofErr w:type="gramStart"/>
      <w:r w:rsidRPr="00A328A7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Новосибирский</w:t>
      </w:r>
      <w:proofErr w:type="gramEnd"/>
      <w:r w:rsidRPr="00A328A7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 Росреестр проводит работу по обеспечению сохранности геодезических пунктов и установлению охранных зон. Сегодня в регионе для геодезических пунктов установлено 3562 охранные зоны, все они внесены в Единый государственный реестр недвижимости.</w:t>
      </w:r>
    </w:p>
    <w:p w:rsidR="00B67455" w:rsidRPr="00A328A7" w:rsidRDefault="00A328A7" w:rsidP="00A328A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A328A7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lastRenderedPageBreak/>
        <w:t>Собственникам, пользователям, арендаторам земельных участков, зданий (строений, сооружений), в конструктивных элементах которых размещены геодезические пункты, необходимо сохранять геодезические пункты и знать, что в пределах границ их охранных зон запрещается проводить работы, которые могут привести к их повреждению или уничтожению. Запрещается уничтожать, перемещать, засыпать или повреждать составные части пунктов, размещать объекты и предметы, которые могут препятствовать доступу к пунктам.</w:t>
      </w:r>
    </w:p>
    <w:p w:rsidR="00B67455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</w:p>
    <w:p w:rsidR="00AB53BB" w:rsidRPr="00B67455" w:rsidRDefault="00AB53BB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2379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523798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523798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523798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523798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798" w:rsidRDefault="00523798" w:rsidP="00747FDB">
      <w:pPr>
        <w:spacing w:after="0" w:line="240" w:lineRule="auto"/>
      </w:pPr>
      <w:r>
        <w:separator/>
      </w:r>
    </w:p>
  </w:endnote>
  <w:endnote w:type="continuationSeparator" w:id="0">
    <w:p w:rsidR="00523798" w:rsidRDefault="0052379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798" w:rsidRDefault="00523798" w:rsidP="00747FDB">
      <w:pPr>
        <w:spacing w:after="0" w:line="240" w:lineRule="auto"/>
      </w:pPr>
      <w:r>
        <w:separator/>
      </w:r>
    </w:p>
  </w:footnote>
  <w:footnote w:type="continuationSeparator" w:id="0">
    <w:p w:rsidR="00523798" w:rsidRDefault="0052379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80229B"/>
    <w:rsid w:val="0081238A"/>
    <w:rsid w:val="00822211"/>
    <w:rsid w:val="0083407C"/>
    <w:rsid w:val="00836E3C"/>
    <w:rsid w:val="008A1945"/>
    <w:rsid w:val="008A791A"/>
    <w:rsid w:val="008C6DC0"/>
    <w:rsid w:val="008C76F5"/>
    <w:rsid w:val="009001A5"/>
    <w:rsid w:val="00901983"/>
    <w:rsid w:val="009058C7"/>
    <w:rsid w:val="00907414"/>
    <w:rsid w:val="009210B6"/>
    <w:rsid w:val="00967E00"/>
    <w:rsid w:val="00991C84"/>
    <w:rsid w:val="009E7E8F"/>
    <w:rsid w:val="00A00B04"/>
    <w:rsid w:val="00A328A7"/>
    <w:rsid w:val="00A417DB"/>
    <w:rsid w:val="00A46E27"/>
    <w:rsid w:val="00A7179D"/>
    <w:rsid w:val="00A75EE8"/>
    <w:rsid w:val="00A76C6B"/>
    <w:rsid w:val="00A87EA1"/>
    <w:rsid w:val="00A92656"/>
    <w:rsid w:val="00AA2407"/>
    <w:rsid w:val="00AA59B6"/>
    <w:rsid w:val="00AB53BB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17</cp:revision>
  <cp:lastPrinted>2022-01-19T07:30:00Z</cp:lastPrinted>
  <dcterms:created xsi:type="dcterms:W3CDTF">2022-12-05T07:08:00Z</dcterms:created>
  <dcterms:modified xsi:type="dcterms:W3CDTF">2022-12-26T07:01:00Z</dcterms:modified>
</cp:coreProperties>
</file>