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3B" w:rsidRPr="00BB7B3B" w:rsidRDefault="00BB7B3B" w:rsidP="00BB7B3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B7B3B" w:rsidRPr="00BB7B3B" w:rsidRDefault="00BB7B3B" w:rsidP="00BB7B3B">
      <w:pPr>
        <w:tabs>
          <w:tab w:val="left" w:pos="257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АДМИНИСТРАЦИЯ</w:t>
      </w:r>
    </w:p>
    <w:p w:rsidR="00BB7B3B" w:rsidRPr="00BB7B3B" w:rsidRDefault="00BB7B3B" w:rsidP="00BB7B3B">
      <w:pPr>
        <w:tabs>
          <w:tab w:val="left" w:pos="257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>КОНЕВСКОГО СЕЛЬСОВЕТА КРАСНОЗЕРСКОГО РАЙОНА</w:t>
      </w:r>
      <w:r w:rsidRPr="00BB7B3B"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BB7B3B" w:rsidRPr="00BB7B3B" w:rsidRDefault="00BB7B3B" w:rsidP="00BB7B3B">
      <w:pPr>
        <w:tabs>
          <w:tab w:val="left" w:pos="257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7B3B" w:rsidRPr="00BB7B3B" w:rsidRDefault="00BB7B3B" w:rsidP="00BB7B3B">
      <w:pPr>
        <w:tabs>
          <w:tab w:val="left" w:pos="257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7B3B" w:rsidRPr="00BB7B3B" w:rsidRDefault="00BB7B3B" w:rsidP="00BB7B3B">
      <w:pPr>
        <w:tabs>
          <w:tab w:val="left" w:pos="257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B7B3B" w:rsidRPr="00BB7B3B" w:rsidRDefault="00BB7B3B" w:rsidP="00BB7B3B">
      <w:pPr>
        <w:tabs>
          <w:tab w:val="left" w:pos="2579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B7B3B" w:rsidRPr="00BB7B3B" w:rsidRDefault="00BB7B3B" w:rsidP="00BB7B3B">
      <w:pPr>
        <w:tabs>
          <w:tab w:val="left" w:pos="257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 xml:space="preserve">09.01.2020 г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7B3B">
        <w:rPr>
          <w:rFonts w:ascii="Times New Roman" w:hAnsi="Times New Roman" w:cs="Times New Roman"/>
          <w:sz w:val="28"/>
          <w:szCs w:val="28"/>
        </w:rPr>
        <w:t>№ 1-Р</w:t>
      </w:r>
    </w:p>
    <w:p w:rsidR="00BB7B3B" w:rsidRPr="00BB7B3B" w:rsidRDefault="00BB7B3B" w:rsidP="00BB7B3B">
      <w:pPr>
        <w:tabs>
          <w:tab w:val="left" w:pos="257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>О назначении ответственного лица</w:t>
      </w: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B7B3B">
        <w:rPr>
          <w:rFonts w:ascii="Times New Roman" w:hAnsi="Times New Roman" w:cs="Times New Roman"/>
          <w:sz w:val="28"/>
          <w:szCs w:val="28"/>
        </w:rPr>
        <w:t>В целях осуществления 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правоотношения, контроля в отношении закупок товаров, работ, услуг для обеспечения муниципальных нужд в соответствии с Федеральным законом от 06.10.2003 № 131-ФЗ «Об общих принципах организации местного самоуправления в Российской федерации», ст.ст. 160.2-1, 269.2 Бюджетного кодекса Российской федерации, ст.99</w:t>
      </w:r>
      <w:proofErr w:type="gramEnd"/>
      <w:r w:rsidRPr="00BB7B3B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№44-ФЗ « О контрактной системе в сфере закупок товаров, работ, услуг для обеспечения государственных и муниципальных нужд»:</w:t>
      </w: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 xml:space="preserve">      1. Возложить на  специалиста  администрации Коневского сельсовета Краснозерского района Новосибирской области  Ливановау Светлану Николаевну   обязанности по осуществлению внутреннего муниципального финансового контроля и контроля  в сфере закупок для обеспечения муниципальных нужд.</w:t>
      </w: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администрации Коневского сельсовета Краснозерского района Новосибирской области  № 1 от 09.01.2019 г. </w:t>
      </w:r>
    </w:p>
    <w:p w:rsidR="00BB7B3B" w:rsidRPr="00BB7B3B" w:rsidRDefault="00BB7B3B" w:rsidP="00BB7B3B">
      <w:pPr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B7B3B" w:rsidRPr="00BB7B3B" w:rsidRDefault="00BB7B3B" w:rsidP="00BB7B3B">
      <w:pPr>
        <w:tabs>
          <w:tab w:val="left" w:pos="257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>Глава  Коневского сельсовета</w:t>
      </w: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B3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В. В. Калашников </w:t>
      </w: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7B3B">
        <w:rPr>
          <w:rFonts w:ascii="Times New Roman" w:hAnsi="Times New Roman" w:cs="Times New Roman"/>
          <w:sz w:val="20"/>
          <w:szCs w:val="20"/>
        </w:rPr>
        <w:t xml:space="preserve">О. И. Савочка </w:t>
      </w:r>
    </w:p>
    <w:p w:rsidR="00BB7B3B" w:rsidRPr="00BB7B3B" w:rsidRDefault="00BB7B3B" w:rsidP="00BB7B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7B3B">
        <w:rPr>
          <w:rFonts w:ascii="Times New Roman" w:hAnsi="Times New Roman" w:cs="Times New Roman"/>
          <w:sz w:val="20"/>
          <w:szCs w:val="20"/>
        </w:rPr>
        <w:t>77-103</w:t>
      </w:r>
    </w:p>
    <w:p w:rsidR="00595F1B" w:rsidRDefault="00595F1B"/>
    <w:sectPr w:rsidR="0059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B3B"/>
    <w:rsid w:val="00595F1B"/>
    <w:rsid w:val="00BB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3</cp:revision>
  <dcterms:created xsi:type="dcterms:W3CDTF">2020-01-09T04:55:00Z</dcterms:created>
  <dcterms:modified xsi:type="dcterms:W3CDTF">2020-01-09T04:57:00Z</dcterms:modified>
</cp:coreProperties>
</file>