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9B1" w:rsidRPr="00327082" w:rsidRDefault="00E869B1" w:rsidP="00E869B1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C49">
        <w:rPr>
          <w:rFonts w:ascii="Times New Roman" w:hAnsi="Times New Roman" w:cs="Times New Roman"/>
          <w:b/>
          <w:sz w:val="28"/>
          <w:szCs w:val="28"/>
        </w:rPr>
        <w:t>12 декабря</w:t>
      </w:r>
      <w:r w:rsidRPr="002A5A1D">
        <w:rPr>
          <w:rFonts w:ascii="Times New Roman" w:hAnsi="Times New Roman" w:cs="Times New Roman"/>
          <w:sz w:val="28"/>
          <w:szCs w:val="28"/>
        </w:rPr>
        <w:t xml:space="preserve"> </w:t>
      </w:r>
      <w:r w:rsidRPr="00327082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проведет консультации в рамках </w:t>
      </w:r>
      <w:r w:rsidRPr="00327082">
        <w:rPr>
          <w:rFonts w:ascii="Times New Roman" w:hAnsi="Times New Roman" w:cs="Times New Roman"/>
          <w:b/>
          <w:sz w:val="28"/>
          <w:szCs w:val="28"/>
        </w:rPr>
        <w:t>Общероссийско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327082">
        <w:rPr>
          <w:rFonts w:ascii="Times New Roman" w:hAnsi="Times New Roman" w:cs="Times New Roman"/>
          <w:b/>
          <w:sz w:val="28"/>
          <w:szCs w:val="28"/>
        </w:rPr>
        <w:t xml:space="preserve"> дн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27082">
        <w:rPr>
          <w:rFonts w:ascii="Times New Roman" w:hAnsi="Times New Roman" w:cs="Times New Roman"/>
          <w:b/>
          <w:sz w:val="28"/>
          <w:szCs w:val="28"/>
        </w:rPr>
        <w:t xml:space="preserve"> приема граждан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Кадастровой палаты ответят на вопросы, касающиеся учетно-регистрационной сферы</w:t>
      </w:r>
      <w:r w:rsidRPr="006F365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сделок с </w:t>
      </w:r>
      <w:r w:rsidRPr="006F365B">
        <w:rPr>
          <w:rFonts w:ascii="Times New Roman" w:hAnsi="Times New Roman" w:cs="Times New Roman"/>
          <w:sz w:val="28"/>
        </w:rPr>
        <w:t>недвижимост</w:t>
      </w:r>
      <w:r>
        <w:rPr>
          <w:rFonts w:ascii="Times New Roman" w:hAnsi="Times New Roman" w:cs="Times New Roman"/>
          <w:sz w:val="28"/>
        </w:rPr>
        <w:t>ью</w:t>
      </w:r>
      <w:r w:rsidRPr="006F365B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Граждане смогут получить подробные разъяснения порядка получения</w:t>
      </w:r>
      <w:r w:rsidRPr="006C3A63">
        <w:rPr>
          <w:rFonts w:ascii="Times New Roman" w:hAnsi="Times New Roman" w:cs="Times New Roman"/>
          <w:sz w:val="28"/>
          <w:szCs w:val="28"/>
        </w:rPr>
        <w:t xml:space="preserve"> сведений из Единого государственного реестра недвижимости,</w:t>
      </w:r>
      <w:r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6C3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6C3A63">
        <w:rPr>
          <w:rFonts w:ascii="Times New Roman" w:hAnsi="Times New Roman" w:cs="Times New Roman"/>
          <w:sz w:val="28"/>
          <w:szCs w:val="28"/>
        </w:rPr>
        <w:t xml:space="preserve">кадастровой </w:t>
      </w:r>
      <w:r>
        <w:rPr>
          <w:rFonts w:ascii="Times New Roman" w:hAnsi="Times New Roman" w:cs="Times New Roman"/>
          <w:sz w:val="28"/>
          <w:szCs w:val="28"/>
        </w:rPr>
        <w:t>оценки, уточнения границ земельных участков, исправления реестровых и технических ошибок, оформления сертификата</w:t>
      </w:r>
      <w:r w:rsidRPr="006C3A63">
        <w:rPr>
          <w:rFonts w:ascii="Times New Roman" w:hAnsi="Times New Roman" w:cs="Times New Roman"/>
          <w:sz w:val="28"/>
          <w:szCs w:val="28"/>
        </w:rPr>
        <w:t xml:space="preserve"> электронной подписи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личную консультацию специалиста можно по предварительной записи или </w:t>
      </w:r>
      <w:r w:rsidRPr="006C3A63">
        <w:rPr>
          <w:rFonts w:ascii="Times New Roman" w:hAnsi="Times New Roman" w:cs="Times New Roman"/>
          <w:sz w:val="28"/>
          <w:szCs w:val="28"/>
        </w:rPr>
        <w:t>в порядке живой очереди при предоставлении документа, удостоверяющего личность.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C49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690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личный прием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Новосибирск, ул. Пархоменко, 7, каб. 305, проведет помощник директора </w:t>
      </w:r>
      <w:hyperlink r:id="rId5" w:history="1">
        <w:r w:rsidRPr="00E869B1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Михаил Бокарев. Прием будет проводиться по предварительной записи, записаться можно по телефону: 8(383)349-95-69, доб.1. 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Новосибирск, ул. Державина, 28, пройдет совместный прием граждан специалистами Управления Росреестра по Новосибирской области и региональной Кадастровой палаты, на котором </w:t>
      </w:r>
      <w:r w:rsidRPr="00036C49">
        <w:rPr>
          <w:rFonts w:ascii="Times New Roman" w:hAnsi="Times New Roman" w:cs="Times New Roman"/>
          <w:b/>
          <w:sz w:val="28"/>
          <w:szCs w:val="28"/>
        </w:rPr>
        <w:t>с 12.00 до 16.00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049">
        <w:rPr>
          <w:rFonts w:ascii="Times New Roman" w:hAnsi="Times New Roman" w:cs="Times New Roman"/>
          <w:sz w:val="28"/>
          <w:szCs w:val="28"/>
        </w:rPr>
        <w:t>можно будет получить консультацию</w:t>
      </w:r>
      <w:r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CA604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директора-главн</w:t>
      </w:r>
      <w:r w:rsidR="00CA604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технолог</w:t>
      </w:r>
      <w:r w:rsidR="00CA60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Оксан</w:t>
      </w:r>
      <w:r w:rsidR="00CA604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Макаренко, а </w:t>
      </w:r>
      <w:r w:rsidRPr="00036C49">
        <w:rPr>
          <w:rFonts w:ascii="Times New Roman" w:hAnsi="Times New Roman" w:cs="Times New Roman"/>
          <w:b/>
          <w:sz w:val="28"/>
          <w:szCs w:val="28"/>
        </w:rPr>
        <w:t>с 16.00 до 20.00</w:t>
      </w:r>
      <w:r>
        <w:rPr>
          <w:rFonts w:ascii="Times New Roman" w:hAnsi="Times New Roman" w:cs="Times New Roman"/>
          <w:sz w:val="28"/>
          <w:szCs w:val="28"/>
        </w:rPr>
        <w:t xml:space="preserve"> на вопросы ответит помощник директора Михаил Бокарев.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8C5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Формат л</w:t>
      </w:r>
      <w:r w:rsidRPr="00B078C5">
        <w:rPr>
          <w:rFonts w:ascii="Times New Roman" w:hAnsi="Times New Roman" w:cs="Times New Roman"/>
          <w:i/>
          <w:sz w:val="28"/>
          <w:szCs w:val="28"/>
        </w:rPr>
        <w:t>ичн</w:t>
      </w:r>
      <w:r>
        <w:rPr>
          <w:rFonts w:ascii="Times New Roman" w:hAnsi="Times New Roman" w:cs="Times New Roman"/>
          <w:i/>
          <w:sz w:val="28"/>
          <w:szCs w:val="28"/>
        </w:rPr>
        <w:t>ого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прием</w:t>
      </w:r>
      <w:r>
        <w:rPr>
          <w:rFonts w:ascii="Times New Roman" w:hAnsi="Times New Roman" w:cs="Times New Roman"/>
          <w:i/>
          <w:sz w:val="28"/>
          <w:szCs w:val="28"/>
        </w:rPr>
        <w:t>а позволяет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i/>
          <w:sz w:val="28"/>
          <w:szCs w:val="28"/>
        </w:rPr>
        <w:t>овать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конституционн</w:t>
      </w:r>
      <w:r>
        <w:rPr>
          <w:rFonts w:ascii="Times New Roman" w:hAnsi="Times New Roman" w:cs="Times New Roman"/>
          <w:i/>
          <w:sz w:val="28"/>
          <w:szCs w:val="28"/>
        </w:rPr>
        <w:t>ое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гражданина на </w:t>
      </w:r>
      <w:r>
        <w:rPr>
          <w:rFonts w:ascii="Times New Roman" w:hAnsi="Times New Roman" w:cs="Times New Roman"/>
          <w:i/>
          <w:sz w:val="28"/>
          <w:szCs w:val="28"/>
        </w:rPr>
        <w:t xml:space="preserve">личное </w:t>
      </w:r>
      <w:r w:rsidRPr="00B078C5">
        <w:rPr>
          <w:rFonts w:ascii="Times New Roman" w:hAnsi="Times New Roman" w:cs="Times New Roman"/>
          <w:i/>
          <w:sz w:val="28"/>
          <w:szCs w:val="28"/>
        </w:rPr>
        <w:t>обращение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и получение оперативной информации по интересующему спектру вопросов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Консультации 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помогают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гражданам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быстро найти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насущных проблем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и получить официальные разъяснения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В ходе консультирования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зачастую выясняется, что </w:t>
      </w:r>
      <w:r w:rsidRPr="00B078C5">
        <w:rPr>
          <w:rFonts w:ascii="Times New Roman" w:hAnsi="Times New Roman" w:cs="Times New Roman"/>
          <w:i/>
          <w:sz w:val="28"/>
          <w:szCs w:val="28"/>
        </w:rPr>
        <w:t xml:space="preserve">вопросы, которые казались </w:t>
      </w:r>
      <w:r>
        <w:rPr>
          <w:rFonts w:ascii="Times New Roman" w:hAnsi="Times New Roman" w:cs="Times New Roman"/>
          <w:i/>
          <w:sz w:val="28"/>
          <w:szCs w:val="28"/>
        </w:rPr>
        <w:t xml:space="preserve">посетителям </w:t>
      </w:r>
      <w:r w:rsidRPr="00B078C5">
        <w:rPr>
          <w:rFonts w:ascii="Times New Roman" w:hAnsi="Times New Roman" w:cs="Times New Roman"/>
          <w:i/>
          <w:sz w:val="28"/>
          <w:szCs w:val="28"/>
        </w:rPr>
        <w:t>чрезвычайно трудными, на самом деле легко разрешимы»,</w:t>
      </w:r>
      <w:r>
        <w:rPr>
          <w:rFonts w:ascii="Times New Roman" w:hAnsi="Times New Roman" w:cs="Times New Roman"/>
          <w:sz w:val="28"/>
          <w:szCs w:val="28"/>
        </w:rPr>
        <w:t xml:space="preserve"> – говорит </w:t>
      </w:r>
      <w:r w:rsidRPr="00D1077E">
        <w:rPr>
          <w:rFonts w:ascii="Times New Roman" w:hAnsi="Times New Roman" w:cs="Times New Roman"/>
          <w:sz w:val="28"/>
          <w:szCs w:val="28"/>
        </w:rPr>
        <w:t xml:space="preserve">директор Федеральной кадастровой палаты Парвиз </w:t>
      </w:r>
      <w:proofErr w:type="spellStart"/>
      <w:r w:rsidRPr="00D1077E">
        <w:rPr>
          <w:rFonts w:ascii="Times New Roman" w:hAnsi="Times New Roman" w:cs="Times New Roman"/>
          <w:sz w:val="28"/>
          <w:szCs w:val="28"/>
        </w:rPr>
        <w:t>Тухтасунов</w:t>
      </w:r>
      <w:proofErr w:type="spellEnd"/>
      <w:r w:rsidRPr="00D107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9B1" w:rsidRDefault="00E869B1" w:rsidP="00E869B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A63">
        <w:rPr>
          <w:rFonts w:ascii="Times New Roman" w:hAnsi="Times New Roman" w:cs="Times New Roman"/>
          <w:sz w:val="28"/>
          <w:szCs w:val="28"/>
        </w:rPr>
        <w:t xml:space="preserve">Общероссийский день приема граждан проводится ежегодно в День Конституции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6C3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C3A63">
        <w:rPr>
          <w:rFonts w:ascii="Times New Roman" w:hAnsi="Times New Roman" w:cs="Times New Roman"/>
          <w:sz w:val="28"/>
          <w:szCs w:val="28"/>
        </w:rPr>
        <w:t xml:space="preserve"> 2013 года. В соответствии с поручением Президента Российской Федерации от 26.04.2013 № Пр-936 в этот день все желающие могут получить бесплатные консультации представителей государственных структур и органов власти во всех регионах 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</w:rPr>
        <w:t>.</w:t>
      </w:r>
    </w:p>
    <w:p w:rsidR="008975B9" w:rsidRDefault="008975B9" w:rsidP="00C2257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5B9" w:rsidRPr="008975B9" w:rsidRDefault="008975B9" w:rsidP="008975B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Материал п</w:t>
      </w:r>
      <w:r w:rsidR="00E869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одготовлен</w:t>
      </w:r>
      <w:r w:rsidRPr="008975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пресс-службой Кадастровой палаты по Новосибирской области.</w:t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E869B1" w:rsidRDefault="00E869B1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E869B1" w:rsidRDefault="00E869B1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E869B1" w:rsidRDefault="00E869B1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2D0349" w:rsidRPr="0014706C" w:rsidRDefault="00C22573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 w:rsid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="002D0349"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8(383)349-95-69, доб. 2100</w:t>
      </w:r>
    </w:p>
    <w:p w:rsidR="002D0349" w:rsidRPr="0014706C" w:rsidRDefault="00744DB3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C22573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C22573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sectPr w:rsidR="002D0349" w:rsidRPr="0014706C" w:rsidSect="0014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4179E"/>
    <w:rsid w:val="00052C0C"/>
    <w:rsid w:val="00136AC6"/>
    <w:rsid w:val="00146D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25F47"/>
    <w:rsid w:val="00641686"/>
    <w:rsid w:val="00680FE4"/>
    <w:rsid w:val="00744DB3"/>
    <w:rsid w:val="007671CE"/>
    <w:rsid w:val="008975B9"/>
    <w:rsid w:val="008E109D"/>
    <w:rsid w:val="00904919"/>
    <w:rsid w:val="009154AC"/>
    <w:rsid w:val="00957EB9"/>
    <w:rsid w:val="00A77714"/>
    <w:rsid w:val="00AF0590"/>
    <w:rsid w:val="00BB4C3D"/>
    <w:rsid w:val="00C22573"/>
    <w:rsid w:val="00C613BF"/>
    <w:rsid w:val="00CA6049"/>
    <w:rsid w:val="00CD2DA2"/>
    <w:rsid w:val="00D4163C"/>
    <w:rsid w:val="00DA66D0"/>
    <w:rsid w:val="00E32699"/>
    <w:rsid w:val="00E869B1"/>
    <w:rsid w:val="00E95F7A"/>
    <w:rsid w:val="00EC4ECA"/>
    <w:rsid w:val="00F25B58"/>
    <w:rsid w:val="00F37CE2"/>
    <w:rsid w:val="00F62A01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54.kadastr.ru" TargetMode="External"/><Relationship Id="rId5" Type="http://schemas.openxmlformats.org/officeDocument/2006/relationships/hyperlink" Target="https://vk.com/kadastr_ns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10</cp:revision>
  <dcterms:created xsi:type="dcterms:W3CDTF">2019-08-30T12:26:00Z</dcterms:created>
  <dcterms:modified xsi:type="dcterms:W3CDTF">2019-12-05T06:43:00Z</dcterms:modified>
</cp:coreProperties>
</file>